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Getting HEIC images from others? Email them this: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It looks like a setting got switched on your iPhone.  The pics are coming through as HEIC images which are lower resolution than JPEGs and won't post to social media.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It's an easy fix! Go to Settings &gt; Camera &gt; Formats and change it to "Most Compatible"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Find good stock photos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Canva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Unsplash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Pixabay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Pexels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Adobe Stock (paid subscription)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Make your captions more interesting: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Emojis: </w:t>
      </w:r>
      <w:hyperlink r:id="rId6">
        <w:r w:rsidDel="00000000" w:rsidR="00000000" w:rsidRPr="00000000">
          <w:rPr>
            <w:color w:val="2200cc"/>
            <w:sz w:val="24"/>
            <w:szCs w:val="24"/>
            <w:u w:val="single"/>
            <w:rtl w:val="0"/>
          </w:rPr>
          <w:t xml:space="preserve">https://emojipedia.org/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Bullets: </w:t>
      </w:r>
      <w:hyperlink r:id="rId7">
        <w:r w:rsidDel="00000000" w:rsidR="00000000" w:rsidRPr="00000000">
          <w:rPr>
            <w:color w:val="2200cc"/>
            <w:sz w:val="24"/>
            <w:szCs w:val="24"/>
            <w:u w:val="single"/>
            <w:rtl w:val="0"/>
          </w:rPr>
          <w:t xml:space="preserve">https://bizuns.com/symbols-bullets-copy-paste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Fancy text: </w:t>
      </w:r>
      <w:hyperlink r:id="rId8">
        <w:r w:rsidDel="00000000" w:rsidR="00000000" w:rsidRPr="00000000">
          <w:rPr>
            <w:color w:val="2200cc"/>
            <w:sz w:val="24"/>
            <w:szCs w:val="24"/>
            <w:u w:val="single"/>
            <w:rtl w:val="0"/>
          </w:rPr>
          <w:t xml:space="preserve">https://lingojam.com/FancyTextGenerator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Facebook groups to join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WELS Intersections, The Church Co Community, Church Communications, Social Media Marketing for Small Church Pastors, Social Media for Small Churches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Pew Research Link</w:t>
      </w:r>
      <w:r w:rsidDel="00000000" w:rsidR="00000000" w:rsidRPr="00000000">
        <w:rPr>
          <w:sz w:val="24"/>
          <w:szCs w:val="24"/>
          <w:rtl w:val="0"/>
        </w:rPr>
        <w:t xml:space="preserve"> on which audiences are using Facebook vs. Twitter vs. Instagram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https://www.pewresearch.org/internet/fact-sheet/social-media/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ewresearch.org/internet/fact-sheet/social-media/" TargetMode="External"/><Relationship Id="rId5" Type="http://schemas.openxmlformats.org/officeDocument/2006/relationships/styles" Target="styles.xml"/><Relationship Id="rId6" Type="http://schemas.openxmlformats.org/officeDocument/2006/relationships/hyperlink" Target="https://emojipedia.org/" TargetMode="External"/><Relationship Id="rId7" Type="http://schemas.openxmlformats.org/officeDocument/2006/relationships/hyperlink" Target="https://bizuns.com/symbols-bullets-copy-paste" TargetMode="External"/><Relationship Id="rId8" Type="http://schemas.openxmlformats.org/officeDocument/2006/relationships/hyperlink" Target="https://lingojam.com/FancyTextGene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