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914400" cy="9144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4"/>
          <w:szCs w:val="44"/>
          <w:rtl w:val="0"/>
        </w:rPr>
        <w:t xml:space="preserve">LOGO HERE</w:t>
      </w:r>
    </w:p>
    <w:p w:rsidR="00000000" w:rsidDel="00000000" w:rsidP="00000000" w:rsidRDefault="00000000" w:rsidRPr="00000000" w14:paraId="00000002">
      <w:pPr>
        <w:rPr>
          <w:rFonts w:ascii="Overlock" w:cs="Overlock" w:eastAsia="Overlock" w:hAnsi="Overlock"/>
          <w:i w:val="1"/>
          <w:color w:val="1d2129"/>
          <w:sz w:val="30"/>
          <w:szCs w:val="30"/>
          <w:highlight w:val="white"/>
        </w:rPr>
      </w:pPr>
      <w:r w:rsidDel="00000000" w:rsidR="00000000" w:rsidRPr="00000000"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rtl w:val="0"/>
        </w:rPr>
        <w:t xml:space="preserve">Contact:</w:t>
      </w:r>
      <w:r w:rsidDel="00000000" w:rsidR="00000000" w:rsidRPr="00000000">
        <w:rPr>
          <w:rFonts w:ascii="Overlock" w:cs="Overlock" w:eastAsia="Overlock" w:hAnsi="Overlock"/>
          <w:color w:val="1d2129"/>
          <w:sz w:val="30"/>
          <w:szCs w:val="30"/>
          <w:highlight w:val="white"/>
          <w:rtl w:val="0"/>
        </w:rPr>
        <w:t xml:space="preserve"> Name(s), title(s) </w:t>
      </w:r>
      <w:r w:rsidDel="00000000" w:rsidR="00000000" w:rsidRPr="00000000">
        <w:rPr>
          <w:rFonts w:ascii="Overlock" w:cs="Overlock" w:eastAsia="Overlock" w:hAnsi="Overlock"/>
          <w:i w:val="1"/>
          <w:color w:val="1d2129"/>
          <w:sz w:val="30"/>
          <w:szCs w:val="30"/>
          <w:highlight w:val="white"/>
          <w:rtl w:val="0"/>
        </w:rPr>
        <w:t xml:space="preserve">(ideally, list the people who will be available for interviews)</w:t>
      </w:r>
    </w:p>
    <w:p w:rsidR="00000000" w:rsidDel="00000000" w:rsidP="00000000" w:rsidRDefault="00000000" w:rsidRPr="00000000" w14:paraId="00000003">
      <w:pPr>
        <w:rPr>
          <w:rFonts w:ascii="Overlock" w:cs="Overlock" w:eastAsia="Overlock" w:hAnsi="Overlock"/>
          <w:i w:val="1"/>
          <w:color w:val="1d2129"/>
          <w:sz w:val="30"/>
          <w:szCs w:val="30"/>
          <w:highlight w:val="white"/>
        </w:rPr>
      </w:pPr>
      <w:r w:rsidDel="00000000" w:rsidR="00000000" w:rsidRPr="00000000"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rtl w:val="0"/>
        </w:rPr>
        <w:t xml:space="preserve">Cell Phone:</w:t>
      </w:r>
      <w:r w:rsidDel="00000000" w:rsidR="00000000" w:rsidRPr="00000000">
        <w:rPr>
          <w:rFonts w:ascii="Overlock" w:cs="Overlock" w:eastAsia="Overlock" w:hAnsi="Overlock"/>
          <w:color w:val="1d2129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i w:val="1"/>
          <w:color w:val="1d2129"/>
          <w:sz w:val="30"/>
          <w:szCs w:val="30"/>
          <w:highlight w:val="white"/>
          <w:rtl w:val="0"/>
        </w:rPr>
        <w:t xml:space="preserve">(better than office phone numbers in case media needs to contact you outside business hours) </w:t>
      </w:r>
    </w:p>
    <w:p w:rsidR="00000000" w:rsidDel="00000000" w:rsidP="00000000" w:rsidRDefault="00000000" w:rsidRPr="00000000" w14:paraId="00000004">
      <w:pPr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</w:rPr>
      </w:pPr>
      <w:r w:rsidDel="00000000" w:rsidR="00000000" w:rsidRPr="00000000"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rtl w:val="0"/>
        </w:rPr>
        <w:t xml:space="preserve">Email: </w:t>
      </w:r>
    </w:p>
    <w:p w:rsidR="00000000" w:rsidDel="00000000" w:rsidP="00000000" w:rsidRDefault="00000000" w:rsidRPr="00000000" w14:paraId="00000005">
      <w:pPr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</w:rPr>
      </w:pPr>
      <w:r w:rsidDel="00000000" w:rsidR="00000000" w:rsidRPr="00000000"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rtl w:val="0"/>
        </w:rPr>
        <w:t xml:space="preserve">Physical Address: </w:t>
      </w:r>
    </w:p>
    <w:p w:rsidR="00000000" w:rsidDel="00000000" w:rsidP="00000000" w:rsidRDefault="00000000" w:rsidRPr="00000000" w14:paraId="00000006">
      <w:pPr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</w:rPr>
      </w:pPr>
      <w:r w:rsidDel="00000000" w:rsidR="00000000" w:rsidRPr="00000000"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rtl w:val="0"/>
        </w:rPr>
        <w:t xml:space="preserve">Website:</w:t>
      </w:r>
    </w:p>
    <w:p w:rsidR="00000000" w:rsidDel="00000000" w:rsidP="00000000" w:rsidRDefault="00000000" w:rsidRPr="00000000" w14:paraId="00000007">
      <w:pPr>
        <w:rPr>
          <w:rFonts w:ascii="Overlock" w:cs="Overlock" w:eastAsia="Overlock" w:hAnsi="Overlock"/>
          <w:color w:val="1d2129"/>
          <w:sz w:val="30"/>
          <w:szCs w:val="30"/>
          <w:highlight w:val="white"/>
        </w:rPr>
      </w:pPr>
      <w:r w:rsidDel="00000000" w:rsidR="00000000" w:rsidRPr="00000000"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rtl w:val="0"/>
        </w:rPr>
        <w:t xml:space="preserve">Social Media: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80" w:firstLine="0"/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u w:val="single"/>
          <w:rtl w:val="0"/>
        </w:rPr>
        <w:t xml:space="preserve">Short, Yet Attention-Grabbing Headline</w:t>
      </w:r>
    </w:p>
    <w:p w:rsidR="00000000" w:rsidDel="00000000" w:rsidP="00000000" w:rsidRDefault="00000000" w:rsidRPr="00000000" w14:paraId="00000009">
      <w:pPr>
        <w:jc w:val="center"/>
        <w:rPr>
          <w:rFonts w:ascii="Overlock" w:cs="Overlock" w:eastAsia="Overlock" w:hAnsi="Overlock"/>
          <w:color w:val="1d2129"/>
          <w:sz w:val="30"/>
          <w:szCs w:val="30"/>
          <w:highlight w:val="white"/>
        </w:rPr>
      </w:pPr>
      <w:r w:rsidDel="00000000" w:rsidR="00000000" w:rsidRPr="00000000">
        <w:rPr>
          <w:rFonts w:ascii="Overlock" w:cs="Overlock" w:eastAsia="Overlock" w:hAnsi="Overlock"/>
          <w:color w:val="1d2129"/>
          <w:sz w:val="30"/>
          <w:szCs w:val="30"/>
          <w:highlight w:val="white"/>
          <w:rtl w:val="0"/>
        </w:rPr>
        <w:t xml:space="preserve">((1-3 brief sentences explaining the event that will be happening))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30"/>
          <w:szCs w:val="30"/>
          <w:highlight w:val="white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30"/>
          <w:szCs w:val="30"/>
          <w:highlight w:val="white"/>
          <w:u w:val="none"/>
          <w:vertAlign w:val="baseline"/>
          <w:rtl w:val="0"/>
        </w:rPr>
        <w:t xml:space="preserve">What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30"/>
          <w:szCs w:val="30"/>
          <w:highlight w:val="white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30"/>
          <w:szCs w:val="30"/>
          <w:highlight w:val="white"/>
          <w:u w:val="none"/>
          <w:vertAlign w:val="baseline"/>
          <w:rtl w:val="0"/>
        </w:rPr>
        <w:t xml:space="preserve">Where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Overlock" w:cs="Overlock" w:eastAsia="Overlock" w:hAnsi="Overlock"/>
          <w:b w:val="0"/>
          <w:i w:val="1"/>
          <w:smallCaps w:val="0"/>
          <w:strike w:val="0"/>
          <w:color w:val="1d2129"/>
          <w:sz w:val="30"/>
          <w:szCs w:val="30"/>
          <w:highlight w:val="white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30"/>
          <w:szCs w:val="30"/>
          <w:highlight w:val="white"/>
          <w:u w:val="none"/>
          <w:vertAlign w:val="baseline"/>
          <w:rtl w:val="0"/>
        </w:rPr>
        <w:t xml:space="preserve">When </w:t>
      </w:r>
      <w:r w:rsidDel="00000000" w:rsidR="00000000" w:rsidRPr="00000000">
        <w:rPr>
          <w:rFonts w:ascii="Overlock" w:cs="Overlock" w:eastAsia="Overlock" w:hAnsi="Overlock"/>
          <w:b w:val="0"/>
          <w:i w:val="1"/>
          <w:smallCaps w:val="0"/>
          <w:strike w:val="0"/>
          <w:color w:val="1d2129"/>
          <w:sz w:val="30"/>
          <w:szCs w:val="30"/>
          <w:highlight w:val="white"/>
          <w:u w:val="none"/>
          <w:vertAlign w:val="baseline"/>
          <w:rtl w:val="0"/>
        </w:rPr>
        <w:t xml:space="preserve">(include best timeframe to capture all the action as they’ll need video to support their TV story)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30"/>
          <w:szCs w:val="30"/>
          <w:highlight w:val="white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1d2129"/>
          <w:sz w:val="30"/>
          <w:szCs w:val="30"/>
          <w:highlight w:val="white"/>
          <w:u w:val="none"/>
          <w:vertAlign w:val="baseline"/>
          <w:rtl w:val="0"/>
        </w:rPr>
        <w:t xml:space="preserve">Why</w:t>
      </w:r>
    </w:p>
    <w:p w:rsidR="00000000" w:rsidDel="00000000" w:rsidP="00000000" w:rsidRDefault="00000000" w:rsidRPr="00000000" w14:paraId="00000011">
      <w:pPr>
        <w:rPr>
          <w:rFonts w:ascii="Overlock" w:cs="Overlock" w:eastAsia="Overlock" w:hAnsi="Overlock"/>
          <w:color w:val="1d212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verlock" w:cs="Overlock" w:eastAsia="Overlock" w:hAnsi="Overlock"/>
          <w:i w:val="1"/>
          <w:color w:val="1d2129"/>
          <w:sz w:val="30"/>
          <w:szCs w:val="30"/>
        </w:rPr>
      </w:pPr>
      <w:r w:rsidDel="00000000" w:rsidR="00000000" w:rsidRPr="00000000">
        <w:rPr>
          <w:rFonts w:ascii="Overlock" w:cs="Overlock" w:eastAsia="Overlock" w:hAnsi="Overlock"/>
          <w:i w:val="1"/>
          <w:color w:val="1d2129"/>
          <w:sz w:val="30"/>
          <w:szCs w:val="30"/>
          <w:rtl w:val="0"/>
        </w:rPr>
        <w:t xml:space="preserve">Note: Reporters usually need to be doing evening show live shots by 4pm.  Make yourself available to the media in either very early mornings during their live 5-7am show or around 10-2pm.</w:t>
      </w:r>
    </w:p>
    <w:p w:rsidR="00000000" w:rsidDel="00000000" w:rsidP="00000000" w:rsidRDefault="00000000" w:rsidRPr="00000000" w14:paraId="00000013">
      <w:pPr>
        <w:jc w:val="center"/>
        <w:rPr>
          <w:rFonts w:ascii="Overlock" w:cs="Overlock" w:eastAsia="Overlock" w:hAnsi="Overlock"/>
          <w:color w:val="1d2129"/>
          <w:sz w:val="30"/>
          <w:szCs w:val="30"/>
          <w:highlight w:val="white"/>
        </w:rPr>
      </w:pPr>
      <w:r w:rsidDel="00000000" w:rsidR="00000000" w:rsidRPr="00000000">
        <w:rPr>
          <w:rFonts w:ascii="Overlock" w:cs="Overlock" w:eastAsia="Overlock" w:hAnsi="Overlock"/>
          <w:color w:val="1d2129"/>
          <w:sz w:val="30"/>
          <w:szCs w:val="30"/>
          <w:rtl w:val="0"/>
        </w:rPr>
        <w:br w:type="textWrapping"/>
      </w:r>
      <w:r w:rsidDel="00000000" w:rsidR="00000000" w:rsidRPr="00000000">
        <w:rPr>
          <w:rFonts w:ascii="Overlock" w:cs="Overlock" w:eastAsia="Overlock" w:hAnsi="Overlock"/>
          <w:color w:val="1d2129"/>
          <w:sz w:val="30"/>
          <w:szCs w:val="30"/>
          <w:highlight w:val="white"/>
          <w:rtl w:val="0"/>
        </w:rPr>
        <w:t xml:space="preserve">((Your church mission statement)) Eg. “You Matter and You Are Dearly Loved!”</w:t>
      </w:r>
    </w:p>
    <w:p w:rsidR="00000000" w:rsidDel="00000000" w:rsidP="00000000" w:rsidRDefault="00000000" w:rsidRPr="00000000" w14:paraId="00000014">
      <w:pPr>
        <w:jc w:val="center"/>
        <w:rPr>
          <w:rFonts w:ascii="Overlock" w:cs="Overlock" w:eastAsia="Overlock" w:hAnsi="Overlock"/>
          <w:color w:val="1d2129"/>
          <w:sz w:val="30"/>
          <w:szCs w:val="30"/>
          <w:highlight w:val="white"/>
        </w:rPr>
      </w:pPr>
      <w:r w:rsidDel="00000000" w:rsidR="00000000" w:rsidRPr="00000000">
        <w:rPr>
          <w:rFonts w:ascii="Overlock" w:cs="Overlock" w:eastAsia="Overlock" w:hAnsi="Overlock"/>
          <w:color w:val="1d2129"/>
          <w:sz w:val="30"/>
          <w:szCs w:val="30"/>
          <w:highlight w:val="white"/>
          <w:rtl w:val="0"/>
        </w:rPr>
        <w:t xml:space="preserve">–Try your best to keep press releases to</w:t>
      </w:r>
      <w:r w:rsidDel="00000000" w:rsidR="00000000" w:rsidRPr="00000000"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1"/>
          <w:i w:val="1"/>
          <w:color w:val="1d2129"/>
          <w:sz w:val="30"/>
          <w:szCs w:val="30"/>
          <w:highlight w:val="white"/>
          <w:rtl w:val="0"/>
        </w:rPr>
        <w:t xml:space="preserve">one</w:t>
      </w:r>
      <w:r w:rsidDel="00000000" w:rsidR="00000000" w:rsidRPr="00000000">
        <w:rPr>
          <w:rFonts w:ascii="Overlock" w:cs="Overlock" w:eastAsia="Overlock" w:hAnsi="Overlock"/>
          <w:b w:val="1"/>
          <w:color w:val="1d2129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color w:val="1d2129"/>
          <w:sz w:val="30"/>
          <w:szCs w:val="30"/>
          <w:highlight w:val="white"/>
          <w:rtl w:val="0"/>
        </w:rPr>
        <w:t xml:space="preserve">page–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1000"/>
    <w:pPr>
      <w:spacing w:after="200" w:line="276" w:lineRule="auto"/>
    </w:pPr>
    <w:rPr>
      <w:rFonts w:ascii="Garamond" w:hAnsi="Garamond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610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A61000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6F540B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Garamond-regular.ttf"/><Relationship Id="rId6" Type="http://schemas.openxmlformats.org/officeDocument/2006/relationships/font" Target="fonts/Garamond-bold.ttf"/><Relationship Id="rId7" Type="http://schemas.openxmlformats.org/officeDocument/2006/relationships/font" Target="fonts/Garamond-italic.ttf"/><Relationship Id="rId8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QD2YHVjGpvVoXUc/3F2G7ULWw==">AMUW2mVK7bwMDNv8fOw4WMqyAW7KfoVeiwuEbtATvQtNWOzJozgsfGMtiMhGTGRyKd4HLOoFJ6T5XyK9d17UOR/l5hyZcAj1XkXZoZTWT3CIvOSi24q3so8=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2022-02-04T19:36:00Z</dcterms:created>
  <dc:creator>Wendy Kuschel</dc:creator>
</cp:coreProperties>
</file>